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https://isotopesds.com/documents/76b228bebf978a9cc43f0ca6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Palladium, Enriched Palladium.</dc:title>
  <dc:subject>PDF page-image conversion. Original supplier PDF is authoritative.</dc:subject>
  <dc:creator>IsotopeSDS — conversion of supplier source</dc:creator>
  <cp:keywords/>
  <dc:description>Original publisher: Neonest AB / BuyIsotope. PDF SHA-256: 76b228bebf978a9cc43f0ca65fecad4bb4bde9115bee9e0eec5beaed01356a18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